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049" w:rsidRDefault="005F7224">
      <w:pPr>
        <w:jc w:val="right"/>
      </w:pPr>
      <w:r>
        <w:rPr>
          <w:b/>
        </w:rPr>
        <w:t>Date: __________________</w:t>
      </w:r>
    </w:p>
    <w:p w:rsidR="00FC4049" w:rsidRDefault="005F7224">
      <w:r>
        <w:rPr>
          <w:b/>
        </w:rPr>
        <w:t>TAP BUILDERS</w:t>
      </w:r>
      <w:r>
        <w:rPr>
          <w:b/>
        </w:rPr>
        <w:br/>
      </w:r>
      <w:r>
        <w:t>PLOT NO. FL-4, SECTOR 4-A,</w:t>
      </w:r>
      <w:r>
        <w:br/>
        <w:t>SURJANI TOWN,</w:t>
      </w:r>
      <w:r>
        <w:br/>
        <w:t>KARACHI.</w:t>
      </w:r>
    </w:p>
    <w:p w:rsidR="00FC4049" w:rsidRDefault="005F7224">
      <w:pPr>
        <w:jc w:val="center"/>
      </w:pPr>
      <w:r>
        <w:rPr>
          <w:b/>
          <w:sz w:val="19"/>
        </w:rPr>
        <w:t xml:space="preserve">TO BE EXECUTED ON NON-JUDICIAL STAMP PAPER </w:t>
      </w:r>
    </w:p>
    <w:p w:rsidR="00FC4049" w:rsidRDefault="005F7224">
      <w:pPr>
        <w:jc w:val="center"/>
      </w:pPr>
      <w:r>
        <w:rPr>
          <w:b/>
          <w:sz w:val="23"/>
          <w:u w:val="single"/>
        </w:rPr>
        <w:t xml:space="preserve">SUBJECT: REQUEST AND UNDERTAKING FOR SURRENDER OF ONE BOOKED UNIT AND ADJUSTMENT OF ITS VERIFIED PAID </w:t>
      </w:r>
      <w:r>
        <w:rPr>
          <w:b/>
          <w:sz w:val="23"/>
          <w:u w:val="single"/>
        </w:rPr>
        <w:t>AMOUNT AGAINST THE RETAINED UNIT</w:t>
      </w:r>
    </w:p>
    <w:p w:rsidR="00FC4049" w:rsidRDefault="005F7224">
      <w:pPr>
        <w:jc w:val="both"/>
      </w:pPr>
      <w:r>
        <w:t xml:space="preserve">I, </w:t>
      </w:r>
      <w:r>
        <w:rPr>
          <w:u w:val="single"/>
        </w:rPr>
        <w:t>______________________________</w:t>
      </w:r>
      <w:r>
        <w:t xml:space="preserve">, S/O / D/O / W/O </w:t>
      </w:r>
      <w:r>
        <w:rPr>
          <w:u w:val="single"/>
        </w:rPr>
        <w:t>______________________________</w:t>
      </w:r>
      <w:r>
        <w:t xml:space="preserve">, holding CNIC No. </w:t>
      </w:r>
      <w:r>
        <w:rPr>
          <w:u w:val="single"/>
        </w:rPr>
        <w:t>______________________________</w:t>
      </w:r>
      <w:r>
        <w:t xml:space="preserve">, and residing at </w:t>
      </w:r>
      <w:r>
        <w:rPr>
          <w:u w:val="single"/>
        </w:rPr>
        <w:t>______________________________________________________________</w:t>
      </w:r>
      <w:r>
        <w:t>, have booked</w:t>
      </w:r>
      <w:r>
        <w:t xml:space="preserve"> the following two units/flats in your project "FAIZ RESIDENCY", located at Plot No. FL-4, Sector 4-A, Surjani Town, Karachi:</w:t>
      </w:r>
      <w:bookmarkStart w:id="0" w:name="_GoBack"/>
      <w:bookmarkEnd w:id="0"/>
    </w:p>
    <w:p w:rsidR="00FC4049" w:rsidRDefault="005F7224">
      <w:r>
        <w:rPr>
          <w:b/>
        </w:rPr>
        <w:t>Existing Booking Details: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FC4049">
        <w:trPr>
          <w:cantSplit/>
          <w:jc w:val="center"/>
        </w:trPr>
        <w:tc>
          <w:tcPr>
            <w:tcW w:w="3456" w:type="dxa"/>
            <w:shd w:val="clear" w:color="auto" w:fill="5B9BD5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  <w:jc w:val="center"/>
            </w:pPr>
            <w:r>
              <w:rPr>
                <w:b/>
                <w:color w:val="FFFFFF"/>
              </w:rPr>
              <w:t>Particulars</w:t>
            </w:r>
          </w:p>
        </w:tc>
        <w:tc>
          <w:tcPr>
            <w:tcW w:w="3456" w:type="dxa"/>
            <w:shd w:val="clear" w:color="auto" w:fill="5B9BD5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  <w:jc w:val="center"/>
            </w:pPr>
            <w:r>
              <w:rPr>
                <w:b/>
                <w:color w:val="FFFFFF"/>
              </w:rPr>
              <w:t>Retained Unit/Flat</w:t>
            </w:r>
          </w:p>
        </w:tc>
        <w:tc>
          <w:tcPr>
            <w:tcW w:w="3456" w:type="dxa"/>
            <w:shd w:val="clear" w:color="auto" w:fill="5B9BD5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  <w:jc w:val="center"/>
            </w:pPr>
            <w:r>
              <w:rPr>
                <w:b/>
                <w:color w:val="FFFFFF"/>
              </w:rPr>
              <w:t>Unit/Flat to be Surrendered</w:t>
            </w:r>
          </w:p>
        </w:tc>
      </w:tr>
      <w:tr w:rsidR="00FC4049">
        <w:trPr>
          <w:cantSplit/>
          <w:jc w:val="center"/>
        </w:trPr>
        <w:tc>
          <w:tcPr>
            <w:tcW w:w="3456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Unit/Flat No.</w:t>
            </w:r>
          </w:p>
        </w:tc>
        <w:tc>
          <w:tcPr>
            <w:tcW w:w="345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________________________</w:t>
            </w:r>
          </w:p>
        </w:tc>
        <w:tc>
          <w:tcPr>
            <w:tcW w:w="345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</w:t>
            </w:r>
            <w:r>
              <w:t>___________________</w:t>
            </w:r>
          </w:p>
        </w:tc>
      </w:tr>
      <w:tr w:rsidR="00FC4049">
        <w:trPr>
          <w:cantSplit/>
          <w:jc w:val="center"/>
        </w:trPr>
        <w:tc>
          <w:tcPr>
            <w:tcW w:w="3456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Type</w:t>
            </w:r>
          </w:p>
        </w:tc>
        <w:tc>
          <w:tcPr>
            <w:tcW w:w="345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________________________</w:t>
            </w:r>
          </w:p>
        </w:tc>
        <w:tc>
          <w:tcPr>
            <w:tcW w:w="345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________________________</w:t>
            </w:r>
          </w:p>
        </w:tc>
      </w:tr>
      <w:tr w:rsidR="00FC4049">
        <w:trPr>
          <w:cantSplit/>
          <w:jc w:val="center"/>
        </w:trPr>
        <w:tc>
          <w:tcPr>
            <w:tcW w:w="3456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Block</w:t>
            </w:r>
          </w:p>
        </w:tc>
        <w:tc>
          <w:tcPr>
            <w:tcW w:w="345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________________________</w:t>
            </w:r>
          </w:p>
        </w:tc>
        <w:tc>
          <w:tcPr>
            <w:tcW w:w="345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________________________</w:t>
            </w:r>
          </w:p>
        </w:tc>
      </w:tr>
      <w:tr w:rsidR="00FC4049">
        <w:trPr>
          <w:cantSplit/>
          <w:jc w:val="center"/>
        </w:trPr>
        <w:tc>
          <w:tcPr>
            <w:tcW w:w="3456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Booking/File No.</w:t>
            </w:r>
          </w:p>
        </w:tc>
        <w:tc>
          <w:tcPr>
            <w:tcW w:w="345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________________________</w:t>
            </w:r>
          </w:p>
        </w:tc>
        <w:tc>
          <w:tcPr>
            <w:tcW w:w="345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________________________</w:t>
            </w:r>
          </w:p>
        </w:tc>
      </w:tr>
      <w:tr w:rsidR="00FC4049">
        <w:trPr>
          <w:cantSplit/>
          <w:jc w:val="center"/>
        </w:trPr>
        <w:tc>
          <w:tcPr>
            <w:tcW w:w="3456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Total Sale Price</w:t>
            </w:r>
          </w:p>
        </w:tc>
        <w:tc>
          <w:tcPr>
            <w:tcW w:w="345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Rs. __________________ /-</w:t>
            </w:r>
          </w:p>
        </w:tc>
        <w:tc>
          <w:tcPr>
            <w:tcW w:w="345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 xml:space="preserve">Rs. </w:t>
            </w:r>
            <w:r>
              <w:t>__________________ /-</w:t>
            </w:r>
          </w:p>
        </w:tc>
      </w:tr>
      <w:tr w:rsidR="00FC4049">
        <w:trPr>
          <w:cantSplit/>
          <w:jc w:val="center"/>
        </w:trPr>
        <w:tc>
          <w:tcPr>
            <w:tcW w:w="3456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Amount Paid</w:t>
            </w:r>
          </w:p>
        </w:tc>
        <w:tc>
          <w:tcPr>
            <w:tcW w:w="345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Rs. __________________ /-</w:t>
            </w:r>
          </w:p>
        </w:tc>
        <w:tc>
          <w:tcPr>
            <w:tcW w:w="345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Rs. __________________ /-</w:t>
            </w:r>
          </w:p>
        </w:tc>
      </w:tr>
      <w:tr w:rsidR="00FC4049">
        <w:trPr>
          <w:cantSplit/>
          <w:jc w:val="center"/>
        </w:trPr>
        <w:tc>
          <w:tcPr>
            <w:tcW w:w="3456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Outstanding Amount</w:t>
            </w:r>
          </w:p>
        </w:tc>
        <w:tc>
          <w:tcPr>
            <w:tcW w:w="345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Rs. __________________ /-</w:t>
            </w:r>
          </w:p>
        </w:tc>
        <w:tc>
          <w:tcPr>
            <w:tcW w:w="3456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Rs. __________________ /-</w:t>
            </w:r>
          </w:p>
        </w:tc>
      </w:tr>
    </w:tbl>
    <w:p w:rsidR="00FC4049" w:rsidRDefault="005F7224">
      <w:pPr>
        <w:jc w:val="both"/>
      </w:pPr>
      <w:r>
        <w:t xml:space="preserve">I request TAP Builders to allow me to retain the unit identified above as the Retained Unit, </w:t>
      </w:r>
      <w:r>
        <w:t>surrender the other booked unit, and transfer/adjust the net verified amount standing to the credit of the surrendered unit against the retained unit, subject to verification, management approval, applicable terms and charges.</w:t>
      </w:r>
    </w:p>
    <w:p w:rsidR="00FC4049" w:rsidRDefault="005F7224">
      <w:r>
        <w:rPr>
          <w:b/>
        </w:rPr>
        <w:t>Proposed Adjustment Details: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Sale Price of Retained Unit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Rs. __________________ /-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Amount Already Paid Against Retained Unit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Rs. __________________ /-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Verified Amount Paid Against Surrendered Unit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Rs. __________________ /-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Less: Applicable Surrender/Cancellation/Adjustment Charges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Rs. __________________ /-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Less: Other Agreed Deductions, if any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Rs. __________________ /-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FFF2CC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Net Amount Approved for Transfer/Adjustment</w:t>
            </w:r>
          </w:p>
        </w:tc>
        <w:tc>
          <w:tcPr>
            <w:tcW w:w="5184" w:type="dxa"/>
            <w:shd w:val="clear" w:color="auto" w:fill="FFF2CC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Rs. __________________ /-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FFF2CC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Total Amount Credited to Retained Unit After Adjustment</w:t>
            </w:r>
          </w:p>
        </w:tc>
        <w:tc>
          <w:tcPr>
            <w:tcW w:w="5184" w:type="dxa"/>
            <w:shd w:val="clear" w:color="auto" w:fill="FFF2CC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Rs. __________________ /-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FFF2CC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Revised Ou</w:t>
            </w:r>
            <w:r>
              <w:rPr>
                <w:b/>
              </w:rPr>
              <w:t>tstanding Balance of Retained Unit</w:t>
            </w:r>
          </w:p>
        </w:tc>
        <w:tc>
          <w:tcPr>
            <w:tcW w:w="5184" w:type="dxa"/>
            <w:shd w:val="clear" w:color="auto" w:fill="FFF2CC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Rs. __________________ /-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Revised Payment Plan/Reference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____________________________</w:t>
            </w:r>
          </w:p>
        </w:tc>
      </w:tr>
    </w:tbl>
    <w:p w:rsidR="00FC4049" w:rsidRDefault="005F7224">
      <w:r>
        <w:rPr>
          <w:b/>
        </w:rPr>
        <w:t>I hereby acknowledge, confirm and undertake as follows:</w:t>
      </w:r>
    </w:p>
    <w:p w:rsidR="00FC4049" w:rsidRDefault="005F7224">
      <w:pPr>
        <w:pStyle w:val="ListNumber"/>
        <w:spacing w:after="40"/>
        <w:ind w:left="374" w:hanging="245"/>
        <w:jc w:val="both"/>
      </w:pPr>
      <w:r>
        <w:rPr>
          <w:sz w:val="19"/>
        </w:rPr>
        <w:t xml:space="preserve">This document constitutes a request only. The surrender, cancellation and </w:t>
      </w:r>
      <w:r>
        <w:rPr>
          <w:sz w:val="19"/>
        </w:rPr>
        <w:t>transfer/adjustment shall not become effective unless and until TAP Builders verifies the records and issues its written approval and revised account statement/payment schedule.</w:t>
      </w:r>
    </w:p>
    <w:p w:rsidR="00FC4049" w:rsidRDefault="005F7224">
      <w:pPr>
        <w:pStyle w:val="ListNumber"/>
        <w:spacing w:after="40"/>
        <w:ind w:left="374" w:hanging="245"/>
        <w:jc w:val="both"/>
      </w:pPr>
      <w:r>
        <w:rPr>
          <w:sz w:val="19"/>
        </w:rPr>
        <w:t>The Retained Unit shall remain booked in my name and shall continue to be gove</w:t>
      </w:r>
      <w:r>
        <w:rPr>
          <w:sz w:val="19"/>
        </w:rPr>
        <w:t>rned by its booking terms and conditions, approved sale price, payment schedule and other applicable charges, except to the extent expressly revised in writing by TAP Builders.</w:t>
      </w:r>
    </w:p>
    <w:p w:rsidR="00FC4049" w:rsidRDefault="005F7224">
      <w:pPr>
        <w:pStyle w:val="ListNumber"/>
        <w:spacing w:after="40"/>
        <w:ind w:left="374" w:hanging="245"/>
        <w:jc w:val="both"/>
      </w:pPr>
      <w:r>
        <w:rPr>
          <w:sz w:val="19"/>
        </w:rPr>
        <w:t>Upon written approval, I authorize TAP Builders to cancel and close the booking</w:t>
      </w:r>
      <w:r>
        <w:rPr>
          <w:sz w:val="19"/>
        </w:rPr>
        <w:t xml:space="preserve"> account of the Surrendered Unit and to adjust only the net amount verified in its books, bank records and payment reconciliation against the Retained Unit.</w:t>
      </w:r>
    </w:p>
    <w:p w:rsidR="00FC4049" w:rsidRDefault="005F7224">
      <w:pPr>
        <w:pStyle w:val="ListNumber"/>
        <w:spacing w:after="40"/>
        <w:ind w:left="374" w:hanging="245"/>
        <w:jc w:val="both"/>
      </w:pPr>
      <w:r>
        <w:rPr>
          <w:sz w:val="19"/>
        </w:rPr>
        <w:t>I have no objection to deduction of the applicable surrender, cancellation, adjustment, documentati</w:t>
      </w:r>
      <w:r>
        <w:rPr>
          <w:sz w:val="19"/>
        </w:rPr>
        <w:t>on, processing, tax and other mutually agreed charges from the amount paid against the Surrendered Unit before transfer/adjustment.</w:t>
      </w:r>
    </w:p>
    <w:p w:rsidR="00FC4049" w:rsidRDefault="005F7224">
      <w:pPr>
        <w:pStyle w:val="ListNumber"/>
        <w:spacing w:after="40"/>
        <w:ind w:left="374" w:hanging="245"/>
        <w:jc w:val="both"/>
      </w:pPr>
      <w:r>
        <w:rPr>
          <w:sz w:val="19"/>
        </w:rPr>
        <w:t>No cash refund is requested under this application. The approved net amount of the Surrendered Unit shall be credited only t</w:t>
      </w:r>
      <w:r>
        <w:rPr>
          <w:sz w:val="19"/>
        </w:rPr>
        <w:t>o the booking account of the Retained Unit.</w:t>
      </w:r>
    </w:p>
    <w:p w:rsidR="00FC4049" w:rsidRDefault="005F7224">
      <w:pPr>
        <w:pStyle w:val="ListNumber"/>
        <w:spacing w:after="40"/>
        <w:ind w:left="374" w:hanging="245"/>
        <w:jc w:val="both"/>
      </w:pPr>
      <w:r>
        <w:rPr>
          <w:sz w:val="19"/>
        </w:rPr>
        <w:lastRenderedPageBreak/>
        <w:t>After the approved adjustment is recorded, I shall have no right, title, interest, allotment, possession claim, refund claim, appreciation claim, compensation claim or other demand in respect of the Surrendered U</w:t>
      </w:r>
      <w:r>
        <w:rPr>
          <w:sz w:val="19"/>
        </w:rPr>
        <w:t>nit, except correction of any clerical or reconciliation error established from authentic records.</w:t>
      </w:r>
    </w:p>
    <w:p w:rsidR="00FC4049" w:rsidRDefault="005F7224">
      <w:pPr>
        <w:pStyle w:val="ListNumber"/>
        <w:spacing w:after="40"/>
        <w:ind w:left="374" w:hanging="245"/>
        <w:jc w:val="both"/>
      </w:pPr>
      <w:r>
        <w:rPr>
          <w:sz w:val="19"/>
        </w:rPr>
        <w:t xml:space="preserve">The price, discount, floor/location charges, development charges, utilities, taxes and payment schedule applicable to the Retained Unit shall be those </w:t>
      </w:r>
      <w:r>
        <w:rPr>
          <w:sz w:val="19"/>
        </w:rPr>
        <w:t>confirmed in writing by TAP Builders. No verbal assurance or informal communication shall be binding.</w:t>
      </w:r>
    </w:p>
    <w:p w:rsidR="00FC4049" w:rsidRDefault="005F7224">
      <w:pPr>
        <w:pStyle w:val="ListNumber"/>
        <w:spacing w:after="40"/>
        <w:ind w:left="374" w:hanging="245"/>
        <w:jc w:val="both"/>
      </w:pPr>
      <w:r>
        <w:rPr>
          <w:sz w:val="19"/>
        </w:rPr>
        <w:t>I shall return the original booking/allotment file, payment receipts and other original documents relating to the Surrendered Unit for cancellation/endors</w:t>
      </w:r>
      <w:r>
        <w:rPr>
          <w:sz w:val="19"/>
        </w:rPr>
        <w:t>ement and confirm that no sale, assignment, transfer, pledge, lien or third-party right has been created over either booking.</w:t>
      </w:r>
    </w:p>
    <w:p w:rsidR="00FC4049" w:rsidRDefault="005F7224">
      <w:pPr>
        <w:pStyle w:val="ListNumber"/>
        <w:spacing w:after="40"/>
        <w:ind w:left="374" w:hanging="245"/>
        <w:jc w:val="both"/>
      </w:pPr>
      <w:r>
        <w:rPr>
          <w:sz w:val="19"/>
        </w:rPr>
        <w:t>This request relates only to surrender of one booking and financial adjustment of its approved net amount against the Retained Uni</w:t>
      </w:r>
      <w:r>
        <w:rPr>
          <w:sz w:val="19"/>
        </w:rPr>
        <w:t>t; it does not constitute physical or architectural merger of two flats.</w:t>
      </w:r>
    </w:p>
    <w:p w:rsidR="00FC4049" w:rsidRDefault="005F7224">
      <w:pPr>
        <w:pStyle w:val="ListNumber"/>
        <w:spacing w:after="40"/>
        <w:ind w:left="374" w:hanging="245"/>
        <w:jc w:val="both"/>
      </w:pPr>
      <w:r>
        <w:rPr>
          <w:sz w:val="19"/>
        </w:rPr>
        <w:t>If this request is not approved in writing, both existing bookings shall continue under their respective original terms, subject to their payment status and the rights of the parties.</w:t>
      </w:r>
    </w:p>
    <w:p w:rsidR="00FC4049" w:rsidRDefault="005F7224">
      <w:pPr>
        <w:pStyle w:val="ListNumber"/>
        <w:spacing w:after="40"/>
        <w:ind w:left="374" w:hanging="245"/>
        <w:jc w:val="both"/>
      </w:pPr>
      <w:r>
        <w:rPr>
          <w:sz w:val="19"/>
        </w:rPr>
        <w:t>All joint applicants/co-allottees, if any, shall sign this request. I have read and understood this undertaking and execute it voluntarily, with full consent and without pressure, coercion, misrepresentation or undue influence.</w:t>
      </w:r>
    </w:p>
    <w:p w:rsidR="00FC4049" w:rsidRDefault="005F7224">
      <w:r>
        <w:t>Yours sincerely,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Name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</w:t>
            </w:r>
            <w:r>
              <w:t>_______________________________________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CNIC No.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____________________________________________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Contact No.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____________________________________________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Address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____________________________________________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Signature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____________________________________________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Thumb Impression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____________________________________________</w:t>
            </w:r>
          </w:p>
        </w:tc>
      </w:tr>
    </w:tbl>
    <w:p w:rsidR="00FC4049" w:rsidRDefault="005F7224">
      <w:r>
        <w:rPr>
          <w:b/>
        </w:rPr>
        <w:t>Joint Applicant/Co-Allottee, if applicable:</w:t>
      </w:r>
    </w:p>
    <w:p w:rsidR="00FC4049" w:rsidRDefault="005F7224">
      <w:r>
        <w:t>Name: __________________________  CNIC No.: __________________________  Signature: ____________________</w:t>
      </w:r>
      <w:r>
        <w:t>______</w:t>
      </w:r>
    </w:p>
    <w:p w:rsidR="00FC4049" w:rsidRDefault="005F7224">
      <w:r>
        <w:rPr>
          <w:b/>
        </w:rPr>
        <w:t>Witnesses: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92"/>
        <w:gridCol w:w="2592"/>
        <w:gridCol w:w="2592"/>
        <w:gridCol w:w="2592"/>
      </w:tblGrid>
      <w:tr w:rsidR="00FC4049">
        <w:trPr>
          <w:cantSplit/>
          <w:jc w:val="center"/>
        </w:trPr>
        <w:tc>
          <w:tcPr>
            <w:tcW w:w="2592" w:type="dxa"/>
            <w:shd w:val="clear" w:color="auto" w:fill="5B9BD5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FC4049" w:rsidRDefault="005F7224">
            <w:pPr>
              <w:spacing w:after="0"/>
              <w:jc w:val="center"/>
            </w:pPr>
            <w:r>
              <w:rPr>
                <w:b/>
                <w:color w:val="FFFFFF"/>
              </w:rPr>
              <w:t>Witness</w:t>
            </w:r>
          </w:p>
        </w:tc>
        <w:tc>
          <w:tcPr>
            <w:tcW w:w="2592" w:type="dxa"/>
            <w:shd w:val="clear" w:color="auto" w:fill="5B9BD5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FC4049" w:rsidRDefault="005F7224">
            <w:pPr>
              <w:spacing w:after="0"/>
              <w:jc w:val="center"/>
            </w:pPr>
            <w:r>
              <w:rPr>
                <w:b/>
                <w:color w:val="FFFFFF"/>
              </w:rPr>
              <w:t>Name</w:t>
            </w:r>
          </w:p>
        </w:tc>
        <w:tc>
          <w:tcPr>
            <w:tcW w:w="2592" w:type="dxa"/>
            <w:shd w:val="clear" w:color="auto" w:fill="5B9BD5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FC4049" w:rsidRDefault="005F7224">
            <w:pPr>
              <w:spacing w:after="0"/>
              <w:jc w:val="center"/>
            </w:pPr>
            <w:r>
              <w:rPr>
                <w:b/>
                <w:color w:val="FFFFFF"/>
              </w:rPr>
              <w:t>CNIC No.</w:t>
            </w:r>
          </w:p>
        </w:tc>
        <w:tc>
          <w:tcPr>
            <w:tcW w:w="2592" w:type="dxa"/>
            <w:shd w:val="clear" w:color="auto" w:fill="5B9BD5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FC4049" w:rsidRDefault="005F7224">
            <w:pPr>
              <w:spacing w:after="0"/>
              <w:jc w:val="center"/>
            </w:pPr>
            <w:r>
              <w:rPr>
                <w:b/>
                <w:color w:val="FFFFFF"/>
              </w:rPr>
              <w:t>Signature</w:t>
            </w:r>
          </w:p>
        </w:tc>
      </w:tr>
      <w:tr w:rsidR="00FC4049">
        <w:trPr>
          <w:cantSplit/>
          <w:jc w:val="center"/>
        </w:trPr>
        <w:tc>
          <w:tcPr>
            <w:tcW w:w="2592" w:type="dxa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FC4049" w:rsidRDefault="005F7224">
            <w:pPr>
              <w:spacing w:after="0"/>
              <w:jc w:val="center"/>
            </w:pPr>
            <w:r>
              <w:t>1</w:t>
            </w:r>
          </w:p>
        </w:tc>
        <w:tc>
          <w:tcPr>
            <w:tcW w:w="2592" w:type="dxa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FC4049" w:rsidRDefault="005F7224">
            <w:pPr>
              <w:spacing w:after="0"/>
              <w:jc w:val="center"/>
            </w:pPr>
            <w:r>
              <w:t>____________________</w:t>
            </w:r>
          </w:p>
        </w:tc>
        <w:tc>
          <w:tcPr>
            <w:tcW w:w="2592" w:type="dxa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FC4049" w:rsidRDefault="005F7224">
            <w:pPr>
              <w:spacing w:after="0"/>
              <w:jc w:val="center"/>
            </w:pPr>
            <w:r>
              <w:t>____________________</w:t>
            </w:r>
          </w:p>
        </w:tc>
        <w:tc>
          <w:tcPr>
            <w:tcW w:w="2592" w:type="dxa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FC4049" w:rsidRDefault="005F7224">
            <w:pPr>
              <w:spacing w:after="0"/>
              <w:jc w:val="center"/>
            </w:pPr>
            <w:r>
              <w:t>____________________</w:t>
            </w:r>
          </w:p>
        </w:tc>
      </w:tr>
      <w:tr w:rsidR="00FC4049">
        <w:trPr>
          <w:cantSplit/>
          <w:jc w:val="center"/>
        </w:trPr>
        <w:tc>
          <w:tcPr>
            <w:tcW w:w="2592" w:type="dxa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FC4049" w:rsidRDefault="005F7224">
            <w:pPr>
              <w:spacing w:after="0"/>
              <w:jc w:val="center"/>
            </w:pPr>
            <w:r>
              <w:t>2</w:t>
            </w:r>
          </w:p>
        </w:tc>
        <w:tc>
          <w:tcPr>
            <w:tcW w:w="2592" w:type="dxa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FC4049" w:rsidRDefault="005F7224">
            <w:pPr>
              <w:spacing w:after="0"/>
              <w:jc w:val="center"/>
            </w:pPr>
            <w:r>
              <w:t>____________________</w:t>
            </w:r>
          </w:p>
        </w:tc>
        <w:tc>
          <w:tcPr>
            <w:tcW w:w="2592" w:type="dxa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FC4049" w:rsidRDefault="005F7224">
            <w:pPr>
              <w:spacing w:after="0"/>
              <w:jc w:val="center"/>
            </w:pPr>
            <w:r>
              <w:t>____________________</w:t>
            </w:r>
          </w:p>
        </w:tc>
        <w:tc>
          <w:tcPr>
            <w:tcW w:w="2592" w:type="dxa"/>
            <w:tcMar>
              <w:top w:w="45" w:type="dxa"/>
              <w:left w:w="70" w:type="dxa"/>
              <w:bottom w:w="45" w:type="dxa"/>
              <w:right w:w="70" w:type="dxa"/>
            </w:tcMar>
          </w:tcPr>
          <w:p w:rsidR="00FC4049" w:rsidRDefault="005F7224">
            <w:pPr>
              <w:spacing w:after="0"/>
              <w:jc w:val="center"/>
            </w:pPr>
            <w:r>
              <w:t>____________________</w:t>
            </w:r>
          </w:p>
        </w:tc>
      </w:tr>
    </w:tbl>
    <w:p w:rsidR="00FC4049" w:rsidRDefault="005F7224">
      <w:r>
        <w:rPr>
          <w:b/>
        </w:rPr>
        <w:t>For Official Use - TAP Builders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Booking and Payment Records Verified By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Name/Designation: _________________________________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Retained Unit Confirmed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Unit No.: __________  Type: ______  Block: ______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Surrendered Unit Confirmed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Unit No.: __________  Type: ______  Block: ______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Verified Paid Amount of Surrendered Unit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Rs. _____</w:t>
            </w:r>
            <w:r>
              <w:t>_____________ /-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Applicable Deductions/Charges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Rs. __________________ /-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FFF2CC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Net Amount Approved for Adjustment</w:t>
            </w:r>
          </w:p>
        </w:tc>
        <w:tc>
          <w:tcPr>
            <w:tcW w:w="5184" w:type="dxa"/>
            <w:shd w:val="clear" w:color="auto" w:fill="FFF2CC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Rs. __________________ /-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FFF2CC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Revised Outstanding Balance</w:t>
            </w:r>
          </w:p>
        </w:tc>
        <w:tc>
          <w:tcPr>
            <w:tcW w:w="5184" w:type="dxa"/>
            <w:shd w:val="clear" w:color="auto" w:fill="FFF2CC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Rs. __________________ /-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Original Surrendered-Unit File/Documents Received By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Name/Designation: _________________________________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Management Approval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Name/Designation: _________________________________</w:t>
            </w:r>
          </w:p>
        </w:tc>
      </w:tr>
      <w:tr w:rsidR="00FC4049">
        <w:trPr>
          <w:cantSplit/>
          <w:jc w:val="center"/>
        </w:trPr>
        <w:tc>
          <w:tcPr>
            <w:tcW w:w="5184" w:type="dxa"/>
            <w:shd w:val="clear" w:color="auto" w:fill="D9EAF7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rPr>
                <w:b/>
              </w:rPr>
              <w:t>Authorized Signature and Date</w:t>
            </w:r>
          </w:p>
        </w:tc>
        <w:tc>
          <w:tcPr>
            <w:tcW w:w="518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:rsidR="00FC4049" w:rsidRDefault="005F7224">
            <w:pPr>
              <w:spacing w:after="0"/>
            </w:pPr>
            <w:r>
              <w:t>Signature: __________________  Date: ______________</w:t>
            </w:r>
          </w:p>
        </w:tc>
      </w:tr>
    </w:tbl>
    <w:p w:rsidR="00FC4049" w:rsidRDefault="005F7224">
      <w:pPr>
        <w:jc w:val="center"/>
      </w:pPr>
      <w:r>
        <w:rPr>
          <w:sz w:val="17"/>
        </w:rPr>
        <w:t xml:space="preserve">Attachments: Copies of CNIC(s), original </w:t>
      </w:r>
      <w:r>
        <w:rPr>
          <w:sz w:val="17"/>
        </w:rPr>
        <w:t>booking/allotment file and receipts of the Surrendered Unit, payment reconciliation of both units, joint applicant consent (if applicable), and revised account statement/payment schedule after approval.</w:t>
      </w:r>
    </w:p>
    <w:sectPr w:rsidR="00FC4049" w:rsidSect="00034616">
      <w:footerReference w:type="default" r:id="rId8"/>
      <w:pgSz w:w="12240" w:h="15840"/>
      <w:pgMar w:top="648" w:right="936" w:bottom="648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224" w:rsidRDefault="005F7224">
      <w:pPr>
        <w:spacing w:after="0"/>
      </w:pPr>
      <w:r>
        <w:separator/>
      </w:r>
    </w:p>
  </w:endnote>
  <w:endnote w:type="continuationSeparator" w:id="0">
    <w:p w:rsidR="005F7224" w:rsidRDefault="005F72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049" w:rsidRDefault="005F7224">
    <w:pPr>
      <w:pStyle w:val="Footer"/>
      <w:jc w:val="center"/>
    </w:pPr>
    <w:r>
      <w:rPr>
        <w:color w:val="6E6E6E"/>
        <w:sz w:val="16"/>
      </w:rPr>
      <w:t>TAP Builders - Standard Unit Surrender and Amount Adjustment Request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224" w:rsidRDefault="005F7224">
      <w:pPr>
        <w:spacing w:after="0"/>
      </w:pPr>
      <w:r>
        <w:separator/>
      </w:r>
    </w:p>
  </w:footnote>
  <w:footnote w:type="continuationSeparator" w:id="0">
    <w:p w:rsidR="005F7224" w:rsidRDefault="005F72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F7224"/>
    <w:rsid w:val="00767C9E"/>
    <w:rsid w:val="00AA1D8D"/>
    <w:rsid w:val="00B47730"/>
    <w:rsid w:val="00CB0664"/>
    <w:rsid w:val="00E412BA"/>
    <w:rsid w:val="00FC404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47E6044-D610-4820-B13C-B372B8E6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60" w:line="240" w:lineRule="auto"/>
    </w:pPr>
    <w:rPr>
      <w:rFonts w:ascii="Times New Roman" w:eastAsia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1D4369-8E56-4F66-88D8-10E0CB975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KARAKORUM</cp:lastModifiedBy>
  <cp:revision>2</cp:revision>
  <dcterms:created xsi:type="dcterms:W3CDTF">2013-12-23T23:15:00Z</dcterms:created>
  <dcterms:modified xsi:type="dcterms:W3CDTF">2026-07-28T11:10:00Z</dcterms:modified>
  <cp:category/>
</cp:coreProperties>
</file>